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6151" w14:textId="77777777" w:rsidR="0005697A" w:rsidRPr="00B4697A" w:rsidRDefault="00B4697A">
      <w:pPr>
        <w:spacing w:after="0" w:line="259" w:lineRule="auto"/>
        <w:ind w:left="3030" w:right="0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KLAUZULA INFORMACYJNA</w:t>
      </w:r>
      <w:r w:rsidRPr="00B469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88E39D1" w14:textId="77777777" w:rsidR="0005697A" w:rsidRPr="00B4697A" w:rsidRDefault="00B4697A">
      <w:pPr>
        <w:spacing w:after="0" w:line="259" w:lineRule="auto"/>
        <w:ind w:left="2186" w:right="0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dotycząca przetwarzania danych osobowych</w:t>
      </w:r>
      <w:r w:rsidRPr="00B469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34CD527" w14:textId="77777777" w:rsidR="0005697A" w:rsidRPr="00B4697A" w:rsidRDefault="00B4697A">
      <w:pPr>
        <w:spacing w:after="17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59A04ED" w14:textId="77777777" w:rsidR="0005697A" w:rsidRPr="00B4697A" w:rsidRDefault="00B4697A" w:rsidP="00B4697A">
      <w:pPr>
        <w:spacing w:after="247"/>
        <w:ind w:left="-5" w:right="28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Zgodnie z art. 13 ust. 1 Ogólnego Rozporządzenia o Ochronie Danych (RODO) informujemy, że:  </w:t>
      </w:r>
    </w:p>
    <w:p w14:paraId="588F01BA" w14:textId="77777777" w:rsidR="00B4697A" w:rsidRDefault="00B4697A" w:rsidP="00B4697A">
      <w:pPr>
        <w:numPr>
          <w:ilvl w:val="0"/>
          <w:numId w:val="1"/>
        </w:numPr>
        <w:spacing w:after="0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Administratorem Państwa danych osobowych jest Galicyjska Fundacja „Wsparcie, Integracja, Rozwój” w Krakowie, adres: ul. Marszałka Józefa Piłsudskiego 6/9, 31-109 Kraków;  </w:t>
      </w:r>
    </w:p>
    <w:p w14:paraId="27A44486" w14:textId="071C0240" w:rsidR="0005697A" w:rsidRPr="00B4697A" w:rsidRDefault="00B4697A" w:rsidP="00B4697A">
      <w:pPr>
        <w:numPr>
          <w:ilvl w:val="0"/>
          <w:numId w:val="1"/>
        </w:numPr>
        <w:spacing w:after="0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B4697A">
        <w:rPr>
          <w:rFonts w:ascii="Times New Roman" w:hAnsi="Times New Roman" w:cs="Times New Roman"/>
          <w:sz w:val="24"/>
          <w:szCs w:val="24"/>
          <w:u w:val="single" w:color="000000"/>
        </w:rPr>
        <w:t>rodo@gce.krakow.pl;</w:t>
      </w:r>
      <w:r w:rsidRPr="00B469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E5836C" w14:textId="77777777" w:rsidR="0005697A" w:rsidRPr="00B4697A" w:rsidRDefault="00B4697A" w:rsidP="00B4697A">
      <w:pPr>
        <w:numPr>
          <w:ilvl w:val="0"/>
          <w:numId w:val="1"/>
        </w:numPr>
        <w:spacing w:after="0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Administrator będzie przetwarzał Państwa dane osobowe na podstawie art. 6 ust. 1 lit. c) RODO, tj. w celu wypełnienia obowiązku prawnego ciążącego na administratorze,                      co wynika z ustawy z dnia 12 marca 2004 r. o pomocy społecznej, ustawy z dnia                          9 czerwca 2011 r. o wspieraniu rodziny i systemie pieczy zastępczej, ustawy z dnia                      </w:t>
      </w:r>
    </w:p>
    <w:p w14:paraId="76EFAFA8" w14:textId="77777777" w:rsidR="0005697A" w:rsidRPr="00B4697A" w:rsidRDefault="00B4697A" w:rsidP="00B4697A">
      <w:pPr>
        <w:spacing w:after="0"/>
        <w:ind w:left="370" w:right="28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24 lipca 2005 r. o przeciwdziałaniu przemocy w Rodzinie, ustawy z dnia                              </w:t>
      </w:r>
    </w:p>
    <w:p w14:paraId="6432AFAC" w14:textId="77777777" w:rsidR="0005697A" w:rsidRPr="00B4697A" w:rsidRDefault="00B4697A" w:rsidP="00B4697A">
      <w:pPr>
        <w:spacing w:after="0"/>
        <w:ind w:left="370" w:right="28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27 sierpnia 1997 r. o rehabilitacji zawodowej i społecznej oraz zatrudnianiu osób </w:t>
      </w:r>
    </w:p>
    <w:p w14:paraId="078A4C34" w14:textId="7D6319E7" w:rsidR="0005697A" w:rsidRPr="00B4697A" w:rsidRDefault="00B4697A" w:rsidP="00B4697A">
      <w:pPr>
        <w:spacing w:after="0"/>
        <w:ind w:left="370" w:right="28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niepełnosprawnych oraz ustawy z dnia 14 czerwca 1960 r. Kodeks postępowania administracyjnego;  </w:t>
      </w:r>
    </w:p>
    <w:p w14:paraId="5F9A1DE3" w14:textId="77777777" w:rsidR="0005697A" w:rsidRPr="00B4697A" w:rsidRDefault="00B4697A" w:rsidP="00B4697A">
      <w:pPr>
        <w:numPr>
          <w:ilvl w:val="0"/>
          <w:numId w:val="1"/>
        </w:numPr>
        <w:spacing w:after="0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</w:t>
      </w:r>
    </w:p>
    <w:p w14:paraId="367973BE" w14:textId="77777777" w:rsidR="0005697A" w:rsidRPr="00B4697A" w:rsidRDefault="00B4697A" w:rsidP="00B4697A">
      <w:pPr>
        <w:spacing w:after="0"/>
        <w:ind w:left="370" w:right="28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(np. kancelarią prawną, dostawcą oprogramowania, zewnętrznym audytorem, zleceniobiorcą świadczącym usługę z zakresu ochrony danych osobowych);  </w:t>
      </w:r>
    </w:p>
    <w:p w14:paraId="6C5A178A" w14:textId="77777777" w:rsidR="0005697A" w:rsidRPr="00B4697A" w:rsidRDefault="00B4697A" w:rsidP="00B4697A">
      <w:pPr>
        <w:numPr>
          <w:ilvl w:val="0"/>
          <w:numId w:val="1"/>
        </w:numPr>
        <w:spacing w:after="0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Administrator nie zamierza przekazywać Państwa danych osobowych do państwa trzeciego lub organizacji międzynarodowej;  </w:t>
      </w:r>
    </w:p>
    <w:p w14:paraId="5745E8F7" w14:textId="77777777" w:rsidR="0005697A" w:rsidRPr="00B4697A" w:rsidRDefault="00B4697A" w:rsidP="00B4697A">
      <w:pPr>
        <w:numPr>
          <w:ilvl w:val="0"/>
          <w:numId w:val="1"/>
        </w:numPr>
        <w:spacing w:after="0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Mają Państwo prawo uzyskać kopię swoich danych osobowych w siedzibie administratora.  </w:t>
      </w:r>
    </w:p>
    <w:p w14:paraId="300731DC" w14:textId="77777777" w:rsidR="0005697A" w:rsidRPr="00B4697A" w:rsidRDefault="00B4697A" w:rsidP="00B4697A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08E81" w14:textId="77777777" w:rsidR="0005697A" w:rsidRPr="00B4697A" w:rsidRDefault="00B4697A" w:rsidP="00B4697A">
      <w:pPr>
        <w:spacing w:after="250"/>
        <w:ind w:left="-5" w:right="28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Dodatkowo zgodnie z art. 13 ust. 2 RODO informujemy, że:  </w:t>
      </w:r>
    </w:p>
    <w:p w14:paraId="5937AC93" w14:textId="77777777" w:rsidR="0005697A" w:rsidRPr="00B4697A" w:rsidRDefault="00B4697A" w:rsidP="00B4697A">
      <w:pPr>
        <w:numPr>
          <w:ilvl w:val="0"/>
          <w:numId w:val="2"/>
        </w:numPr>
        <w:spacing w:after="0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Państwa dane osobowe będą przechowywane przez okres wynikający z przepisów </w:t>
      </w:r>
    </w:p>
    <w:p w14:paraId="47E468B5" w14:textId="77777777" w:rsidR="0005697A" w:rsidRPr="00B4697A" w:rsidRDefault="00B4697A" w:rsidP="00B4697A">
      <w:pPr>
        <w:spacing w:after="0"/>
        <w:ind w:left="370" w:right="28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prawa, tj. w ustawy z dnia 14 lipca 1983 r. o narodowym zasobie archiwalnym                                        i archiwach oraz Rozporządzenia Prezesa Rady Ministrów z dnia 18 stycznia 2011 r.  </w:t>
      </w:r>
    </w:p>
    <w:p w14:paraId="2091B169" w14:textId="77777777" w:rsidR="0005697A" w:rsidRPr="00B4697A" w:rsidRDefault="00B4697A" w:rsidP="00B4697A">
      <w:pPr>
        <w:spacing w:after="0"/>
        <w:ind w:left="370" w:right="28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w sprawie instrukcji kancelaryjnej, jednolitych rzeczowych wykazów akt oraz instrukcji                         w sprawie organizacji i zakresu działania archiwów zakładowych;  </w:t>
      </w:r>
    </w:p>
    <w:p w14:paraId="7640D1F2" w14:textId="77777777" w:rsidR="00B4697A" w:rsidRPr="00B4697A" w:rsidRDefault="00B4697A" w:rsidP="00B4697A">
      <w:pPr>
        <w:numPr>
          <w:ilvl w:val="0"/>
          <w:numId w:val="2"/>
        </w:numPr>
        <w:spacing w:after="0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Przysługuje Państwu prawo dostępu do treści swoich danych, ich sprostowania                        lub ograniczenia przetwarzania, a także prawo do wniesienia skargi do organu nadzorczego, tj. Prezesa Urzędu Ochrony Danych Osobowych;  </w:t>
      </w:r>
    </w:p>
    <w:p w14:paraId="104FD1D4" w14:textId="1162FBC4" w:rsidR="0005697A" w:rsidRPr="00B4697A" w:rsidRDefault="00B4697A" w:rsidP="00B4697A">
      <w:pPr>
        <w:numPr>
          <w:ilvl w:val="0"/>
          <w:numId w:val="2"/>
        </w:numPr>
        <w:spacing w:after="0"/>
        <w:ind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W przypadku realizacji zadań ustawowych podanie danych osobowych jest obligatoryjne.                      W pozostałych przypadkach podanie danych osobowych ma charakter dobrowolny. Konsekwencją niepodania danych osobowych będzie odmowa załatwienia sprawy przez administratora; </w:t>
      </w:r>
    </w:p>
    <w:p w14:paraId="61316CD5" w14:textId="77777777" w:rsidR="0005697A" w:rsidRPr="00B4697A" w:rsidRDefault="00B4697A" w:rsidP="00B4697A">
      <w:pPr>
        <w:spacing w:after="0"/>
        <w:ind w:left="345" w:right="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4) Administrator nie podejmuje decyzji w sposób zautomatyzowany w oparciu o Państwa dane osobowe.  </w:t>
      </w:r>
    </w:p>
    <w:p w14:paraId="369D81D0" w14:textId="77777777" w:rsidR="00B4697A" w:rsidRPr="00B4697A" w:rsidRDefault="00B4697A" w:rsidP="00B4697A">
      <w:pPr>
        <w:spacing w:after="199" w:line="259" w:lineRule="auto"/>
        <w:ind w:left="0" w:right="0" w:firstLine="0"/>
        <w:rPr>
          <w:rFonts w:ascii="Times New Roman" w:hAnsi="Times New Roman" w:cs="Times New Roman"/>
          <w:i/>
          <w:sz w:val="10"/>
          <w:szCs w:val="10"/>
        </w:rPr>
      </w:pPr>
      <w:r w:rsidRPr="00B469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57F5AEF" w14:textId="7203D3A7" w:rsidR="0005697A" w:rsidRPr="00B4697A" w:rsidRDefault="00B4697A" w:rsidP="00B4697A">
      <w:pPr>
        <w:spacing w:after="199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>Zapoznałem/łam się z powyższą treścią i przyjąłem/</w:t>
      </w:r>
      <w:proofErr w:type="spellStart"/>
      <w:r w:rsidRPr="00B4697A">
        <w:rPr>
          <w:rFonts w:ascii="Times New Roman" w:hAnsi="Times New Roman" w:cs="Times New Roman"/>
          <w:sz w:val="24"/>
          <w:szCs w:val="24"/>
        </w:rPr>
        <w:t>ęłam</w:t>
      </w:r>
      <w:proofErr w:type="spellEnd"/>
      <w:r w:rsidRPr="00B4697A">
        <w:rPr>
          <w:rFonts w:ascii="Times New Roman" w:hAnsi="Times New Roman" w:cs="Times New Roman"/>
          <w:sz w:val="24"/>
          <w:szCs w:val="24"/>
        </w:rPr>
        <w:t xml:space="preserve"> do wiadomości.                                                                       </w:t>
      </w:r>
    </w:p>
    <w:p w14:paraId="21D04EBB" w14:textId="77777777" w:rsidR="0005697A" w:rsidRPr="00B4697A" w:rsidRDefault="00B4697A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697A">
        <w:rPr>
          <w:rFonts w:ascii="Times New Roman" w:hAnsi="Times New Roman" w:cs="Times New Roman"/>
          <w:sz w:val="24"/>
          <w:szCs w:val="24"/>
        </w:rPr>
        <w:t xml:space="preserve">………………………………..….……………………………………………………………… miejsce, data i czytelny podpis wnioskodawcy/opiekuna prawnego </w:t>
      </w:r>
    </w:p>
    <w:sectPr w:rsidR="0005697A" w:rsidRPr="00B4697A" w:rsidSect="00B4697A">
      <w:pgSz w:w="11906" w:h="16838"/>
      <w:pgMar w:top="851" w:right="1412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940"/>
    <w:multiLevelType w:val="hybridMultilevel"/>
    <w:tmpl w:val="AA5E5EDE"/>
    <w:lvl w:ilvl="0" w:tplc="C98CA61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07B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467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EA5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434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AA8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4FA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E1F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05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A0AE1"/>
    <w:multiLevelType w:val="hybridMultilevel"/>
    <w:tmpl w:val="06EA79CE"/>
    <w:lvl w:ilvl="0" w:tplc="44FE1DC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02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F0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BE71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00E4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2D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428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C4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29E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9406183">
    <w:abstractNumId w:val="0"/>
  </w:num>
  <w:num w:numId="2" w16cid:durableId="110356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7A"/>
    <w:rsid w:val="0005697A"/>
    <w:rsid w:val="002F704A"/>
    <w:rsid w:val="00A831EA"/>
    <w:rsid w:val="00AC305A"/>
    <w:rsid w:val="00B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9535"/>
  <w15:docId w15:val="{69DF3F6B-2C6D-4173-855A-62B296C0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left="10" w:right="23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mzabek</dc:creator>
  <cp:keywords/>
  <cp:lastModifiedBy>Lenovo</cp:lastModifiedBy>
  <cp:revision>2</cp:revision>
  <dcterms:created xsi:type="dcterms:W3CDTF">2025-01-03T12:25:00Z</dcterms:created>
  <dcterms:modified xsi:type="dcterms:W3CDTF">2025-01-03T12:25:00Z</dcterms:modified>
</cp:coreProperties>
</file>